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8" w:rsidRDefault="006F1738" w:rsidP="006F1738">
      <w:pPr>
        <w:pStyle w:val="ListParagraph"/>
        <w:rPr>
          <w:rFonts w:ascii="Arial" w:hAnsi="Arial" w:cs="Arial"/>
          <w:sz w:val="20"/>
          <w:szCs w:val="20"/>
        </w:rPr>
      </w:pPr>
    </w:p>
    <w:p w:rsidR="006F1738" w:rsidRDefault="006F1738" w:rsidP="006F173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PLANNING MEETING held on 31 July 2013 at 06.30pm in the </w:t>
      </w:r>
      <w:proofErr w:type="spellStart"/>
      <w:r>
        <w:rPr>
          <w:rFonts w:ascii="Arial" w:hAnsi="Arial" w:cs="Arial"/>
          <w:b/>
        </w:rPr>
        <w:t>Beadnell</w:t>
      </w:r>
      <w:proofErr w:type="spellEnd"/>
      <w:r>
        <w:rPr>
          <w:rFonts w:ascii="Arial" w:hAnsi="Arial" w:cs="Arial"/>
          <w:b/>
        </w:rPr>
        <w:t xml:space="preserve"> W.I. Hall</w:t>
      </w:r>
    </w:p>
    <w:p w:rsidR="006F1738" w:rsidRDefault="006F1738" w:rsidP="006F1738">
      <w:pPr>
        <w:pStyle w:val="ListParagraph"/>
        <w:rPr>
          <w:rFonts w:ascii="Arial" w:hAnsi="Arial" w:cs="Arial"/>
          <w:b/>
        </w:rPr>
      </w:pPr>
    </w:p>
    <w:p w:rsidR="006F1738" w:rsidRDefault="006F1738" w:rsidP="006F173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Councillors G Martindale (Chair), C Williamson (Vice Chair), C Brunt,</w:t>
      </w:r>
    </w:p>
    <w:p w:rsidR="006F1738" w:rsidRDefault="006F1738" w:rsidP="006F17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J </w:t>
      </w:r>
      <w:proofErr w:type="spellStart"/>
      <w:r>
        <w:rPr>
          <w:rFonts w:ascii="Arial" w:hAnsi="Arial" w:cs="Arial"/>
        </w:rPr>
        <w:t>Lumby</w:t>
      </w:r>
      <w:proofErr w:type="spellEnd"/>
      <w:r>
        <w:rPr>
          <w:rFonts w:ascii="Arial" w:hAnsi="Arial" w:cs="Arial"/>
        </w:rPr>
        <w:t xml:space="preserve"> and B Patterson</w:t>
      </w:r>
    </w:p>
    <w:p w:rsidR="006F1738" w:rsidRDefault="006F1738" w:rsidP="006F1738">
      <w:pPr>
        <w:pStyle w:val="ListParagraph"/>
        <w:rPr>
          <w:rFonts w:ascii="Arial" w:hAnsi="Arial" w:cs="Arial"/>
        </w:rPr>
      </w:pPr>
    </w:p>
    <w:p w:rsidR="006F1738" w:rsidRDefault="006F1738" w:rsidP="006F173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 for Absence: </w:t>
      </w:r>
      <w:r>
        <w:rPr>
          <w:rFonts w:ascii="Arial" w:hAnsi="Arial" w:cs="Arial"/>
        </w:rPr>
        <w:t xml:space="preserve"> Councillors D Baker and J Hall</w:t>
      </w:r>
    </w:p>
    <w:p w:rsidR="006F1738" w:rsidRDefault="006F1738" w:rsidP="006F1738">
      <w:pPr>
        <w:pStyle w:val="ListParagraph"/>
        <w:rPr>
          <w:rFonts w:ascii="Arial" w:hAnsi="Arial" w:cs="Arial"/>
        </w:rPr>
      </w:pPr>
    </w:p>
    <w:p w:rsidR="006F1738" w:rsidRDefault="006F1738" w:rsidP="006F1738">
      <w:pPr>
        <w:pStyle w:val="ListParagraph"/>
        <w:rPr>
          <w:rFonts w:ascii="Arial" w:hAnsi="Arial" w:cs="Arial"/>
        </w:rPr>
      </w:pPr>
      <w:r w:rsidRPr="006F1738">
        <w:rPr>
          <w:rFonts w:ascii="Arial" w:hAnsi="Arial" w:cs="Arial"/>
          <w:b/>
        </w:rPr>
        <w:t>Members of Public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3</w:t>
      </w:r>
    </w:p>
    <w:p w:rsidR="006F1738" w:rsidRDefault="006F1738" w:rsidP="006F1738">
      <w:pPr>
        <w:pStyle w:val="ListParagraph"/>
        <w:rPr>
          <w:rFonts w:ascii="Arial" w:hAnsi="Arial" w:cs="Arial"/>
        </w:rPr>
      </w:pPr>
    </w:p>
    <w:p w:rsidR="006F1738" w:rsidRDefault="006F1738" w:rsidP="006F173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 </w:t>
      </w:r>
      <w:r w:rsidR="00BA40FC">
        <w:rPr>
          <w:rFonts w:ascii="Arial" w:hAnsi="Arial" w:cs="Arial"/>
          <w:b/>
        </w:rPr>
        <w:tab/>
      </w:r>
      <w:r w:rsidR="00BA40F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Extension to create 3 no. Additional bedrooms</w:t>
      </w:r>
    </w:p>
    <w:p w:rsidR="006F1738" w:rsidRPr="00AC2796" w:rsidRDefault="006F1738" w:rsidP="006F1738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 </w:t>
      </w:r>
      <w:r w:rsidR="00BA40FC">
        <w:rPr>
          <w:rFonts w:ascii="Arial" w:hAnsi="Arial" w:cs="Arial"/>
          <w:b/>
        </w:rPr>
        <w:tab/>
      </w:r>
      <w:r w:rsidR="00BA40FC">
        <w:rPr>
          <w:rFonts w:ascii="Arial" w:hAnsi="Arial" w:cs="Arial"/>
          <w:b/>
        </w:rPr>
        <w:tab/>
      </w:r>
      <w:r w:rsidRPr="00AC2796">
        <w:rPr>
          <w:rFonts w:ascii="Arial" w:hAnsi="Arial" w:cs="Arial"/>
          <w:b/>
        </w:rPr>
        <w:t xml:space="preserve">Haven House, </w:t>
      </w:r>
      <w:proofErr w:type="gramStart"/>
      <w:r w:rsidRPr="00AC2796">
        <w:rPr>
          <w:rFonts w:ascii="Arial" w:hAnsi="Arial" w:cs="Arial"/>
          <w:b/>
        </w:rPr>
        <w:t>The</w:t>
      </w:r>
      <w:proofErr w:type="gramEnd"/>
      <w:r w:rsidRPr="00AC2796">
        <w:rPr>
          <w:rFonts w:ascii="Arial" w:hAnsi="Arial" w:cs="Arial"/>
          <w:b/>
        </w:rPr>
        <w:t xml:space="preserve"> Haven, </w:t>
      </w:r>
      <w:proofErr w:type="spellStart"/>
      <w:r w:rsidRPr="00AC2796">
        <w:rPr>
          <w:rFonts w:ascii="Arial" w:hAnsi="Arial" w:cs="Arial"/>
          <w:b/>
        </w:rPr>
        <w:t>Beadnell</w:t>
      </w:r>
      <w:proofErr w:type="spellEnd"/>
      <w:r w:rsidRPr="00AC2796">
        <w:rPr>
          <w:rFonts w:ascii="Arial" w:hAnsi="Arial" w:cs="Arial"/>
          <w:b/>
        </w:rPr>
        <w:t xml:space="preserve">, </w:t>
      </w:r>
      <w:proofErr w:type="spellStart"/>
      <w:r w:rsidRPr="00AC2796">
        <w:rPr>
          <w:rFonts w:ascii="Arial" w:hAnsi="Arial" w:cs="Arial"/>
          <w:b/>
        </w:rPr>
        <w:t>Chathill</w:t>
      </w:r>
      <w:proofErr w:type="spellEnd"/>
      <w:r w:rsidRPr="00AC2796">
        <w:rPr>
          <w:rFonts w:ascii="Arial" w:hAnsi="Arial" w:cs="Arial"/>
          <w:b/>
        </w:rPr>
        <w:t>, NE67 5AW</w:t>
      </w:r>
    </w:p>
    <w:p w:rsidR="006F1738" w:rsidRPr="00AC2796" w:rsidRDefault="006F1738" w:rsidP="006F1738">
      <w:pPr>
        <w:pStyle w:val="ListParagraph"/>
        <w:ind w:left="1080"/>
        <w:rPr>
          <w:rFonts w:ascii="Arial" w:hAnsi="Arial" w:cs="Arial"/>
          <w:b/>
        </w:rPr>
      </w:pPr>
      <w:r w:rsidRPr="00AC2796">
        <w:rPr>
          <w:rFonts w:ascii="Arial" w:hAnsi="Arial" w:cs="Arial"/>
          <w:b/>
        </w:rPr>
        <w:t xml:space="preserve">Applicant </w:t>
      </w:r>
      <w:r w:rsidR="00BA40FC" w:rsidRPr="00AC2796">
        <w:rPr>
          <w:rFonts w:ascii="Arial" w:hAnsi="Arial" w:cs="Arial"/>
          <w:b/>
        </w:rPr>
        <w:tab/>
      </w:r>
      <w:r w:rsidR="00BA40FC" w:rsidRPr="00AC2796">
        <w:rPr>
          <w:rFonts w:ascii="Arial" w:hAnsi="Arial" w:cs="Arial"/>
          <w:b/>
        </w:rPr>
        <w:tab/>
      </w:r>
      <w:r w:rsidRPr="00AC2796">
        <w:rPr>
          <w:rFonts w:ascii="Arial" w:hAnsi="Arial" w:cs="Arial"/>
          <w:b/>
        </w:rPr>
        <w:t>Ms Nicola Underwood</w:t>
      </w:r>
    </w:p>
    <w:p w:rsidR="006F1738" w:rsidRPr="00AC2796" w:rsidRDefault="006F1738" w:rsidP="006F1738">
      <w:pPr>
        <w:pStyle w:val="ListParagraph"/>
        <w:ind w:left="1080"/>
        <w:rPr>
          <w:rFonts w:ascii="Arial" w:hAnsi="Arial" w:cs="Arial"/>
          <w:b/>
        </w:rPr>
      </w:pPr>
      <w:proofErr w:type="gramStart"/>
      <w:r w:rsidRPr="00AC2796">
        <w:rPr>
          <w:rFonts w:ascii="Arial" w:hAnsi="Arial" w:cs="Arial"/>
          <w:b/>
        </w:rPr>
        <w:t>Application No.</w:t>
      </w:r>
      <w:proofErr w:type="gramEnd"/>
      <w:r w:rsidRPr="00AC2796">
        <w:rPr>
          <w:rFonts w:ascii="Arial" w:hAnsi="Arial" w:cs="Arial"/>
          <w:b/>
        </w:rPr>
        <w:t xml:space="preserve"> </w:t>
      </w:r>
      <w:r w:rsidR="00BA40FC" w:rsidRPr="00AC2796">
        <w:rPr>
          <w:rFonts w:ascii="Arial" w:hAnsi="Arial" w:cs="Arial"/>
          <w:b/>
        </w:rPr>
        <w:tab/>
      </w:r>
      <w:r w:rsidRPr="00AC2796">
        <w:rPr>
          <w:rFonts w:ascii="Arial" w:hAnsi="Arial" w:cs="Arial"/>
          <w:b/>
        </w:rPr>
        <w:t>13/01928/FUL</w:t>
      </w:r>
    </w:p>
    <w:p w:rsidR="006F1738" w:rsidRPr="00AC2796" w:rsidRDefault="006F1738" w:rsidP="006F1738">
      <w:pPr>
        <w:pStyle w:val="ListParagraph"/>
        <w:ind w:left="1080"/>
        <w:rPr>
          <w:rFonts w:ascii="Arial" w:hAnsi="Arial" w:cs="Arial"/>
          <w:b/>
        </w:rPr>
      </w:pPr>
      <w:r w:rsidRPr="00AC2796">
        <w:rPr>
          <w:rFonts w:ascii="Arial" w:hAnsi="Arial" w:cs="Arial"/>
          <w:b/>
        </w:rPr>
        <w:t xml:space="preserve">Case Officer </w:t>
      </w:r>
      <w:r w:rsidR="00BA40FC" w:rsidRPr="00AC2796">
        <w:rPr>
          <w:rFonts w:ascii="Arial" w:hAnsi="Arial" w:cs="Arial"/>
          <w:b/>
        </w:rPr>
        <w:tab/>
      </w:r>
      <w:r w:rsidRPr="00AC2796">
        <w:rPr>
          <w:rFonts w:ascii="Arial" w:hAnsi="Arial" w:cs="Arial"/>
          <w:b/>
        </w:rPr>
        <w:t>Householder &amp; Others Team</w:t>
      </w:r>
    </w:p>
    <w:p w:rsidR="006F1738" w:rsidRDefault="006F1738" w:rsidP="006F1738">
      <w:pPr>
        <w:pStyle w:val="ListParagraph"/>
        <w:ind w:left="1080"/>
        <w:rPr>
          <w:rFonts w:ascii="Arial" w:hAnsi="Arial" w:cs="Arial"/>
        </w:rPr>
      </w:pPr>
    </w:p>
    <w:p w:rsidR="006F1738" w:rsidRDefault="006F1738" w:rsidP="006F173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objected to this application on the grounds of overdevelopment of the site, </w:t>
      </w:r>
      <w:r w:rsidR="0017431E">
        <w:rPr>
          <w:rFonts w:ascii="Arial" w:hAnsi="Arial" w:cs="Arial"/>
        </w:rPr>
        <w:t xml:space="preserve">overlooking and loss </w:t>
      </w:r>
      <w:r w:rsidR="00E11858">
        <w:rPr>
          <w:rFonts w:ascii="Arial" w:hAnsi="Arial" w:cs="Arial"/>
        </w:rPr>
        <w:t xml:space="preserve">of </w:t>
      </w:r>
      <w:r w:rsidR="0017431E">
        <w:rPr>
          <w:rFonts w:ascii="Arial" w:hAnsi="Arial" w:cs="Arial"/>
        </w:rPr>
        <w:t xml:space="preserve">privacy for neighbours, adverse visual impact on the neighbouring Grade </w:t>
      </w:r>
      <w:proofErr w:type="spellStart"/>
      <w:r w:rsidR="0017431E">
        <w:rPr>
          <w:rFonts w:ascii="Arial" w:hAnsi="Arial" w:cs="Arial"/>
        </w:rPr>
        <w:t>ll</w:t>
      </w:r>
      <w:proofErr w:type="spellEnd"/>
      <w:r w:rsidR="0017431E">
        <w:rPr>
          <w:rFonts w:ascii="Arial" w:hAnsi="Arial" w:cs="Arial"/>
        </w:rPr>
        <w:t xml:space="preserve"> Listed Building, scale and inadequate provision of off-road parking spaces to minimise parking and obstruction on the adjacent roadway.  The proposal is therefore contrary to Saved</w:t>
      </w:r>
      <w:r w:rsidR="00401876">
        <w:rPr>
          <w:rFonts w:ascii="Arial" w:hAnsi="Arial" w:cs="Arial"/>
        </w:rPr>
        <w:t xml:space="preserve"> Policy F2 and paragraphs 14, </w:t>
      </w:r>
      <w:r w:rsidR="0017431E">
        <w:rPr>
          <w:rFonts w:ascii="Arial" w:hAnsi="Arial" w:cs="Arial"/>
        </w:rPr>
        <w:t>64 and 115 of the NPPF</w:t>
      </w:r>
      <w:r w:rsidR="00401876">
        <w:rPr>
          <w:rFonts w:ascii="Arial" w:hAnsi="Arial" w:cs="Arial"/>
        </w:rPr>
        <w:t xml:space="preserve"> and Northumberland County Council’s current car parking standards.</w:t>
      </w:r>
    </w:p>
    <w:p w:rsidR="00BA40FC" w:rsidRDefault="00BA40FC" w:rsidP="006F1738">
      <w:pPr>
        <w:pStyle w:val="ListParagraph"/>
        <w:ind w:left="1080"/>
        <w:rPr>
          <w:rFonts w:ascii="Arial" w:hAnsi="Arial" w:cs="Arial"/>
        </w:rPr>
      </w:pPr>
    </w:p>
    <w:p w:rsidR="00AC2796" w:rsidRDefault="00BA40FC" w:rsidP="00AC27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One &amp; Two Storey</w:t>
      </w:r>
      <w:r w:rsidR="00AC2796">
        <w:rPr>
          <w:rFonts w:ascii="Arial" w:hAnsi="Arial" w:cs="Arial"/>
          <w:b/>
        </w:rPr>
        <w:t xml:space="preserve"> Kitchen, Living &amp; Bed Extension &amp;</w:t>
      </w:r>
    </w:p>
    <w:p w:rsidR="00AC2796" w:rsidRDefault="00AC2796" w:rsidP="00AC2796">
      <w:pPr>
        <w:pStyle w:val="ListParagraph"/>
        <w:spacing w:after="0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Reorganisation</w:t>
      </w:r>
    </w:p>
    <w:p w:rsidR="00BA40FC" w:rsidRDefault="00AC2796" w:rsidP="00AC27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Location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8 </w:t>
      </w:r>
      <w:proofErr w:type="spellStart"/>
      <w:r>
        <w:rPr>
          <w:rFonts w:ascii="Arial" w:hAnsi="Arial" w:cs="Arial"/>
          <w:b/>
        </w:rPr>
        <w:t>Elford</w:t>
      </w:r>
      <w:proofErr w:type="spellEnd"/>
      <w:r>
        <w:rPr>
          <w:rFonts w:ascii="Arial" w:hAnsi="Arial" w:cs="Arial"/>
          <w:b/>
        </w:rPr>
        <w:t xml:space="preserve"> Farm Cottages, </w:t>
      </w:r>
      <w:proofErr w:type="spellStart"/>
      <w:r>
        <w:rPr>
          <w:rFonts w:ascii="Arial" w:hAnsi="Arial" w:cs="Arial"/>
          <w:b/>
        </w:rPr>
        <w:t>Seahouses</w:t>
      </w:r>
      <w:proofErr w:type="spellEnd"/>
      <w:r>
        <w:rPr>
          <w:rFonts w:ascii="Arial" w:hAnsi="Arial" w:cs="Arial"/>
          <w:b/>
        </w:rPr>
        <w:t xml:space="preserve"> NE68 7UT</w:t>
      </w:r>
      <w:r>
        <w:rPr>
          <w:rFonts w:ascii="Arial" w:hAnsi="Arial" w:cs="Arial"/>
          <w:b/>
        </w:rPr>
        <w:tab/>
      </w:r>
      <w:r w:rsidRPr="00AC2796">
        <w:rPr>
          <w:rFonts w:ascii="Arial" w:hAnsi="Arial" w:cs="Arial"/>
          <w:b/>
        </w:rPr>
        <w:t xml:space="preserve">        </w:t>
      </w:r>
    </w:p>
    <w:p w:rsidR="00AC2796" w:rsidRDefault="00AC2796" w:rsidP="00AC27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Applicant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 &amp; Mrs Peter Bernard</w:t>
      </w:r>
    </w:p>
    <w:p w:rsidR="00AC2796" w:rsidRDefault="00AC2796" w:rsidP="00AC2796">
      <w:pPr>
        <w:spacing w:after="0"/>
        <w:rPr>
          <w:rFonts w:ascii="Arial" w:hAnsi="Arial" w:cs="Arial"/>
          <w:b/>
        </w:rPr>
      </w:pPr>
    </w:p>
    <w:p w:rsidR="00AC2796" w:rsidRDefault="00AC2796" w:rsidP="00AC279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Application refused permission by Northumberland County Council.</w:t>
      </w:r>
    </w:p>
    <w:p w:rsidR="00AC2796" w:rsidRDefault="00AC2796" w:rsidP="00AC2796">
      <w:pPr>
        <w:spacing w:after="0"/>
        <w:ind w:left="720"/>
        <w:rPr>
          <w:rFonts w:ascii="Arial" w:hAnsi="Arial" w:cs="Arial"/>
        </w:rPr>
      </w:pPr>
    </w:p>
    <w:p w:rsidR="00AC2796" w:rsidRDefault="00AC2796" w:rsidP="00AC27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on Street Naming &amp; Numbering</w:t>
      </w: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Application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12/01644/SN</w:t>
      </w: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New Street name for new Holiday Village Complex</w:t>
      </w: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Mr Barry Spall</w:t>
      </w: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Land North West of Sandy Lane Court, </w:t>
      </w:r>
      <w:proofErr w:type="spellStart"/>
      <w:r>
        <w:rPr>
          <w:rFonts w:ascii="Arial" w:hAnsi="Arial" w:cs="Arial"/>
        </w:rPr>
        <w:t>Benthall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Beadnell</w:t>
      </w:r>
      <w:proofErr w:type="spellEnd"/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Address </w:t>
      </w:r>
      <w:r>
        <w:rPr>
          <w:rFonts w:ascii="Arial" w:hAnsi="Arial" w:cs="Arial"/>
        </w:rPr>
        <w:t xml:space="preserve">Bernicia Way, </w:t>
      </w:r>
      <w:proofErr w:type="spellStart"/>
      <w:r>
        <w:rPr>
          <w:rFonts w:ascii="Arial" w:hAnsi="Arial" w:cs="Arial"/>
        </w:rPr>
        <w:t>Beadnell</w:t>
      </w:r>
      <w:proofErr w:type="spellEnd"/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above proposal was accepted by the Parish Council.</w:t>
      </w: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</w:p>
    <w:p w:rsid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</w:p>
    <w:p w:rsidR="00AC2796" w:rsidRPr="00AC2796" w:rsidRDefault="00AC2796" w:rsidP="00AC2796">
      <w:pPr>
        <w:pStyle w:val="ListParagraph"/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 Martindale Chair</w:t>
      </w:r>
    </w:p>
    <w:p w:rsidR="00AC2796" w:rsidRPr="00AC2796" w:rsidRDefault="00AC2796" w:rsidP="00AC2796">
      <w:pPr>
        <w:pStyle w:val="ListParagraph"/>
        <w:spacing w:after="0"/>
        <w:ind w:left="1080"/>
        <w:rPr>
          <w:rFonts w:ascii="Arial" w:hAnsi="Arial" w:cs="Arial"/>
        </w:rPr>
      </w:pPr>
    </w:p>
    <w:p w:rsidR="00AC2796" w:rsidRPr="00AC2796" w:rsidRDefault="00AC2796" w:rsidP="00AC27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6F1738" w:rsidRPr="00BA7BBA" w:rsidRDefault="006F1738" w:rsidP="006F1738">
      <w:pPr>
        <w:rPr>
          <w:rFonts w:ascii="Arial" w:hAnsi="Arial" w:cs="Arial"/>
          <w:b/>
          <w:sz w:val="28"/>
          <w:szCs w:val="28"/>
        </w:rPr>
      </w:pPr>
    </w:p>
    <w:p w:rsidR="006F1738" w:rsidRPr="00CF54A1" w:rsidRDefault="006F1738" w:rsidP="006F1738">
      <w:pPr>
        <w:rPr>
          <w:rFonts w:ascii="Arial" w:hAnsi="Arial" w:cs="Arial"/>
          <w:sz w:val="20"/>
          <w:szCs w:val="20"/>
        </w:rPr>
      </w:pPr>
    </w:p>
    <w:p w:rsidR="006F1738" w:rsidRPr="00CF54A1" w:rsidRDefault="006F1738" w:rsidP="006F1738">
      <w:pPr>
        <w:rPr>
          <w:rFonts w:ascii="Arial" w:hAnsi="Arial" w:cs="Arial"/>
          <w:sz w:val="20"/>
          <w:szCs w:val="20"/>
        </w:rPr>
      </w:pPr>
    </w:p>
    <w:p w:rsidR="006F1738" w:rsidRPr="00CF54A1" w:rsidRDefault="006F1738" w:rsidP="006F1738">
      <w:pPr>
        <w:rPr>
          <w:rFonts w:ascii="Arial" w:hAnsi="Arial" w:cs="Arial"/>
          <w:sz w:val="20"/>
          <w:szCs w:val="20"/>
        </w:rPr>
      </w:pPr>
    </w:p>
    <w:p w:rsidR="006F1738" w:rsidRPr="00CF54A1" w:rsidRDefault="006F1738" w:rsidP="006F1738">
      <w:pPr>
        <w:rPr>
          <w:rFonts w:ascii="Arial" w:hAnsi="Arial" w:cs="Arial"/>
          <w:sz w:val="20"/>
          <w:szCs w:val="20"/>
        </w:rPr>
      </w:pPr>
    </w:p>
    <w:p w:rsidR="006F1738" w:rsidRPr="00CF54A1" w:rsidRDefault="006F1738" w:rsidP="006F1738">
      <w:pPr>
        <w:pStyle w:val="ListParagraph"/>
        <w:rPr>
          <w:rFonts w:ascii="Arial" w:hAnsi="Arial" w:cs="Arial"/>
          <w:sz w:val="20"/>
          <w:szCs w:val="20"/>
        </w:rPr>
      </w:pPr>
    </w:p>
    <w:p w:rsidR="006F1738" w:rsidRPr="00CF54A1" w:rsidRDefault="006F1738" w:rsidP="006F1738">
      <w:pPr>
        <w:pStyle w:val="ListParagraph"/>
        <w:rPr>
          <w:rFonts w:ascii="Arial" w:hAnsi="Arial" w:cs="Arial"/>
          <w:sz w:val="20"/>
          <w:szCs w:val="20"/>
        </w:rPr>
      </w:pPr>
    </w:p>
    <w:p w:rsidR="006F1738" w:rsidRPr="00CF54A1" w:rsidRDefault="006F1738" w:rsidP="006F1738">
      <w:pPr>
        <w:rPr>
          <w:sz w:val="20"/>
          <w:szCs w:val="20"/>
        </w:rPr>
      </w:pPr>
    </w:p>
    <w:p w:rsidR="006F1738" w:rsidRPr="00CF54A1" w:rsidRDefault="006F1738" w:rsidP="006F1738">
      <w:pPr>
        <w:rPr>
          <w:sz w:val="20"/>
          <w:szCs w:val="20"/>
        </w:rPr>
      </w:pPr>
    </w:p>
    <w:p w:rsidR="006F1738" w:rsidRDefault="006F1738" w:rsidP="006F1738"/>
    <w:p w:rsidR="00C0618C" w:rsidRDefault="00C0618C"/>
    <w:sectPr w:rsidR="00C0618C" w:rsidSect="001345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97" w:rsidRDefault="00BB4097" w:rsidP="00626F63">
      <w:pPr>
        <w:spacing w:after="0" w:line="240" w:lineRule="auto"/>
      </w:pPr>
      <w:r>
        <w:separator/>
      </w:r>
    </w:p>
  </w:endnote>
  <w:endnote w:type="continuationSeparator" w:id="0">
    <w:p w:rsidR="00BB4097" w:rsidRDefault="00BB4097" w:rsidP="006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12" w:rsidRDefault="00EE1F1F" w:rsidP="004F3712">
    <w:pPr>
      <w:pStyle w:val="Footer"/>
      <w:tabs>
        <w:tab w:val="clear" w:pos="4513"/>
        <w:tab w:val="clear" w:pos="9026"/>
        <w:tab w:val="left" w:pos="3060"/>
      </w:tabs>
    </w:pPr>
    <w:r>
      <w:tab/>
      <w:t>PARISH COUNCIL MEETINGS ARE OPEN</w:t>
    </w:r>
  </w:p>
  <w:p w:rsidR="004F3712" w:rsidRDefault="00BB4097" w:rsidP="004F3712">
    <w:pPr>
      <w:pStyle w:val="Footer"/>
      <w:tabs>
        <w:tab w:val="clear" w:pos="4513"/>
        <w:tab w:val="clear" w:pos="9026"/>
        <w:tab w:val="left" w:pos="3060"/>
      </w:tabs>
      <w:jc w:val="center"/>
    </w:pPr>
  </w:p>
  <w:p w:rsidR="004F3712" w:rsidRDefault="00EE1F1F" w:rsidP="004F3712">
    <w:pPr>
      <w:pStyle w:val="Footer"/>
      <w:jc w:val="center"/>
    </w:pPr>
    <w:r>
      <w:t>MEMBERS OF THE PUBLIC AND PRESS ARE WELCOME TO ATTEND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97" w:rsidRDefault="00BB4097" w:rsidP="00626F63">
      <w:pPr>
        <w:spacing w:after="0" w:line="240" w:lineRule="auto"/>
      </w:pPr>
      <w:r>
        <w:separator/>
      </w:r>
    </w:p>
  </w:footnote>
  <w:footnote w:type="continuationSeparator" w:id="0">
    <w:p w:rsidR="00BB4097" w:rsidRDefault="00BB4097" w:rsidP="006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96" w:rsidRPr="004F271A" w:rsidRDefault="00EE1F1F" w:rsidP="001F7F96">
    <w:pPr>
      <w:pStyle w:val="Header"/>
      <w:tabs>
        <w:tab w:val="clear" w:pos="4513"/>
        <w:tab w:val="clear" w:pos="9026"/>
        <w:tab w:val="left" w:pos="1875"/>
      </w:tabs>
      <w:rPr>
        <w:rFonts w:ascii="Bookman Old Style" w:hAnsi="Bookman Old Style"/>
        <w:b/>
        <w:sz w:val="20"/>
        <w:szCs w:val="20"/>
      </w:rPr>
    </w:pPr>
    <w:r>
      <w:tab/>
    </w:r>
    <w:proofErr w:type="spellStart"/>
    <w:r>
      <w:rPr>
        <w:rFonts w:ascii="Bookman Old Style" w:hAnsi="Bookman Old Style"/>
        <w:b/>
        <w:sz w:val="40"/>
        <w:szCs w:val="40"/>
      </w:rPr>
      <w:t>B</w:t>
    </w:r>
    <w:r w:rsidRPr="007A56D7">
      <w:rPr>
        <w:rFonts w:ascii="Bookman Old Style" w:hAnsi="Bookman Old Style"/>
        <w:b/>
        <w:sz w:val="36"/>
        <w:szCs w:val="36"/>
      </w:rPr>
      <w:t>eadnell</w:t>
    </w:r>
    <w:proofErr w:type="spellEnd"/>
    <w:r w:rsidRPr="007A56D7">
      <w:rPr>
        <w:rFonts w:ascii="Bookman Old Style" w:hAnsi="Bookman Old Style"/>
        <w:b/>
        <w:sz w:val="36"/>
        <w:szCs w:val="36"/>
      </w:rPr>
      <w:t xml:space="preserve"> </w:t>
    </w:r>
    <w:r w:rsidRPr="007A56D7">
      <w:rPr>
        <w:rFonts w:ascii="Bookman Old Style" w:hAnsi="Bookman Old Style"/>
        <w:b/>
        <w:sz w:val="40"/>
        <w:szCs w:val="40"/>
      </w:rPr>
      <w:t>P</w:t>
    </w:r>
    <w:r w:rsidRPr="007A56D7">
      <w:rPr>
        <w:rFonts w:ascii="Bookman Old Style" w:hAnsi="Bookman Old Style"/>
        <w:b/>
        <w:sz w:val="36"/>
        <w:szCs w:val="36"/>
      </w:rPr>
      <w:t xml:space="preserve">arish </w:t>
    </w:r>
    <w:r>
      <w:rPr>
        <w:rFonts w:ascii="Bookman Old Style" w:hAnsi="Bookman Old Style"/>
        <w:b/>
        <w:sz w:val="40"/>
        <w:szCs w:val="40"/>
      </w:rPr>
      <w:t>C</w:t>
    </w:r>
    <w:r w:rsidRPr="007A56D7">
      <w:rPr>
        <w:rFonts w:ascii="Bookman Old Style" w:hAnsi="Bookman Old Style"/>
        <w:b/>
        <w:sz w:val="36"/>
        <w:szCs w:val="36"/>
      </w:rPr>
      <w:t>ouncil</w:t>
    </w:r>
    <w:r>
      <w:rPr>
        <w:rFonts w:ascii="Bookman Old Style" w:hAnsi="Bookman Old Style"/>
        <w:b/>
        <w:sz w:val="36"/>
        <w:szCs w:val="36"/>
      </w:rPr>
      <w:tab/>
    </w:r>
    <w:r>
      <w:rPr>
        <w:rFonts w:ascii="Bookman Old Style" w:hAnsi="Bookman Old Style"/>
        <w:b/>
        <w:sz w:val="36"/>
        <w:szCs w:val="36"/>
      </w:rPr>
      <w:tab/>
    </w:r>
    <w:r>
      <w:rPr>
        <w:rFonts w:ascii="Bookman Old Style" w:hAnsi="Bookman Old Style"/>
        <w:b/>
        <w:sz w:val="36"/>
        <w:szCs w:val="36"/>
      </w:rPr>
      <w:tab/>
    </w:r>
    <w:r>
      <w:rPr>
        <w:rFonts w:ascii="Bookman Old Style" w:hAnsi="Bookman Old Style"/>
        <w:b/>
        <w:sz w:val="36"/>
        <w:szCs w:val="36"/>
      </w:rPr>
      <w:tab/>
    </w:r>
  </w:p>
  <w:p w:rsidR="001F7F96" w:rsidRDefault="00BB4097" w:rsidP="001F7F96">
    <w:pPr>
      <w:pStyle w:val="Header"/>
      <w:tabs>
        <w:tab w:val="clear" w:pos="4513"/>
        <w:tab w:val="clear" w:pos="9026"/>
        <w:tab w:val="left" w:pos="1875"/>
      </w:tabs>
      <w:jc w:val="right"/>
      <w:rPr>
        <w:rFonts w:ascii="Copperplate Gothic Bold" w:hAnsi="Copperplate Gothic Bold"/>
        <w:sz w:val="28"/>
        <w:szCs w:val="28"/>
      </w:rPr>
    </w:pPr>
  </w:p>
  <w:p w:rsidR="001F7F96" w:rsidRDefault="00EE1F1F" w:rsidP="00504A75">
    <w:pPr>
      <w:pStyle w:val="Header"/>
      <w:tabs>
        <w:tab w:val="clear" w:pos="4513"/>
        <w:tab w:val="clear" w:pos="9026"/>
        <w:tab w:val="left" w:pos="1875"/>
      </w:tabs>
      <w:jc w:val="center"/>
      <w:rPr>
        <w:sz w:val="24"/>
        <w:szCs w:val="24"/>
      </w:rPr>
    </w:pPr>
    <w:r>
      <w:rPr>
        <w:sz w:val="24"/>
        <w:szCs w:val="24"/>
      </w:rPr>
      <w:t xml:space="preserve">Clerk: Jean </w:t>
    </w:r>
    <w:proofErr w:type="spellStart"/>
    <w:r>
      <w:rPr>
        <w:sz w:val="24"/>
        <w:szCs w:val="24"/>
      </w:rPr>
      <w:t>Blackshaw</w:t>
    </w:r>
    <w:proofErr w:type="spellEnd"/>
    <w:r>
      <w:rPr>
        <w:sz w:val="24"/>
        <w:szCs w:val="24"/>
      </w:rPr>
      <w:t xml:space="preserve"> * </w:t>
    </w:r>
    <w:proofErr w:type="spellStart"/>
    <w:r>
      <w:rPr>
        <w:sz w:val="24"/>
        <w:szCs w:val="24"/>
      </w:rPr>
      <w:t>Meadowthorpe</w:t>
    </w:r>
    <w:proofErr w:type="spellEnd"/>
    <w:r>
      <w:rPr>
        <w:sz w:val="24"/>
        <w:szCs w:val="24"/>
      </w:rPr>
      <w:t xml:space="preserve"> * </w:t>
    </w:r>
    <w:proofErr w:type="spellStart"/>
    <w:r>
      <w:rPr>
        <w:sz w:val="24"/>
        <w:szCs w:val="24"/>
      </w:rPr>
      <w:t>Christon</w:t>
    </w:r>
    <w:proofErr w:type="spellEnd"/>
    <w:r>
      <w:rPr>
        <w:sz w:val="24"/>
        <w:szCs w:val="24"/>
      </w:rPr>
      <w:t xml:space="preserve"> Bank * </w:t>
    </w:r>
    <w:proofErr w:type="spellStart"/>
    <w:r>
      <w:rPr>
        <w:sz w:val="24"/>
        <w:szCs w:val="24"/>
      </w:rPr>
      <w:t>Alnwick</w:t>
    </w:r>
    <w:proofErr w:type="spellEnd"/>
    <w:r>
      <w:rPr>
        <w:sz w:val="24"/>
        <w:szCs w:val="24"/>
      </w:rPr>
      <w:t xml:space="preserve"> * NE66 3EY</w:t>
    </w:r>
  </w:p>
  <w:p w:rsidR="001F7F96" w:rsidRPr="001F7F96" w:rsidRDefault="00EE1F1F" w:rsidP="00504A75">
    <w:pPr>
      <w:pStyle w:val="Header"/>
      <w:tabs>
        <w:tab w:val="clear" w:pos="4513"/>
        <w:tab w:val="clear" w:pos="9026"/>
        <w:tab w:val="left" w:pos="1875"/>
      </w:tabs>
      <w:jc w:val="center"/>
      <w:rPr>
        <w:sz w:val="24"/>
        <w:szCs w:val="24"/>
      </w:rPr>
    </w:pPr>
    <w:r>
      <w:rPr>
        <w:sz w:val="24"/>
        <w:szCs w:val="24"/>
      </w:rPr>
      <w:t>Telephone 01665 576212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46E"/>
    <w:multiLevelType w:val="hybridMultilevel"/>
    <w:tmpl w:val="6F0471EE"/>
    <w:lvl w:ilvl="0" w:tplc="C1D6A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738"/>
    <w:rsid w:val="0017431E"/>
    <w:rsid w:val="00211420"/>
    <w:rsid w:val="00401876"/>
    <w:rsid w:val="00626F63"/>
    <w:rsid w:val="006F1738"/>
    <w:rsid w:val="00A00B60"/>
    <w:rsid w:val="00AC2796"/>
    <w:rsid w:val="00BA40FC"/>
    <w:rsid w:val="00BB4097"/>
    <w:rsid w:val="00C0618C"/>
    <w:rsid w:val="00CF7769"/>
    <w:rsid w:val="00E11858"/>
    <w:rsid w:val="00EE1F1F"/>
    <w:rsid w:val="00F4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38"/>
  </w:style>
  <w:style w:type="paragraph" w:styleId="Footer">
    <w:name w:val="footer"/>
    <w:basedOn w:val="Normal"/>
    <w:link w:val="FooterChar"/>
    <w:uiPriority w:val="99"/>
    <w:unhideWhenUsed/>
    <w:rsid w:val="006F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2013-08-01T10:53:00Z</cp:lastPrinted>
  <dcterms:created xsi:type="dcterms:W3CDTF">2013-08-01T08:09:00Z</dcterms:created>
  <dcterms:modified xsi:type="dcterms:W3CDTF">2013-08-01T10:54:00Z</dcterms:modified>
</cp:coreProperties>
</file>